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1B" w:rsidRPr="004945FF" w:rsidRDefault="00F27A1B" w:rsidP="00F27A1B">
      <w:pPr>
        <w:spacing w:after="0" w:line="240" w:lineRule="auto"/>
        <w:jc w:val="center"/>
        <w:rPr>
          <w:rFonts w:ascii="Comic Sans MS" w:hAnsi="Comic Sans MS"/>
          <w:b/>
        </w:rPr>
      </w:pPr>
      <w:r w:rsidRPr="004945FF">
        <w:rPr>
          <w:rFonts w:ascii="Comic Sans MS" w:hAnsi="Comic Sans MS"/>
          <w:b/>
        </w:rPr>
        <w:t>Муниципальное автономное дошкольное образовательное учреждение Городского округа «город Ирбит» Свердловской области «Детский сад №23»</w:t>
      </w:r>
    </w:p>
    <w:p w:rsidR="002D006D" w:rsidRDefault="00D47B78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6887210</wp:posOffset>
            </wp:positionH>
            <wp:positionV relativeFrom="paragraph">
              <wp:posOffset>5020945</wp:posOffset>
            </wp:positionV>
            <wp:extent cx="1926590" cy="1435100"/>
            <wp:effectExtent l="19050" t="0" r="0" b="0"/>
            <wp:wrapNone/>
            <wp:docPr id="7" name="Рисунок 6" descr="5345864326851531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586432685153118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143510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6940550</wp:posOffset>
            </wp:positionH>
            <wp:positionV relativeFrom="paragraph">
              <wp:posOffset>3139440</wp:posOffset>
            </wp:positionV>
            <wp:extent cx="1348740" cy="1796415"/>
            <wp:effectExtent l="19050" t="0" r="3810" b="0"/>
            <wp:wrapNone/>
            <wp:docPr id="11" name="Рисунок 10" descr="5345864326851531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586432685153117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79641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5430520</wp:posOffset>
            </wp:positionH>
            <wp:positionV relativeFrom="paragraph">
              <wp:posOffset>3128645</wp:posOffset>
            </wp:positionV>
            <wp:extent cx="1349375" cy="1796415"/>
            <wp:effectExtent l="19050" t="0" r="3175" b="0"/>
            <wp:wrapNone/>
            <wp:docPr id="8" name="Рисунок 7" descr="5345864326851531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586432685153117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79641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8549536</wp:posOffset>
            </wp:positionH>
            <wp:positionV relativeFrom="paragraph">
              <wp:posOffset>3086410</wp:posOffset>
            </wp:positionV>
            <wp:extent cx="1389366" cy="1839432"/>
            <wp:effectExtent l="19050" t="0" r="1284" b="0"/>
            <wp:wrapNone/>
            <wp:docPr id="10" name="Рисунок 9" descr="5345864326851531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586432685153118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366" cy="1839432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8067897</wp:posOffset>
            </wp:positionH>
            <wp:positionV relativeFrom="paragraph">
              <wp:posOffset>1193815</wp:posOffset>
            </wp:positionV>
            <wp:extent cx="1922540" cy="1807535"/>
            <wp:effectExtent l="19050" t="0" r="1510" b="0"/>
            <wp:wrapNone/>
            <wp:docPr id="5" name="Рисунок 4" descr="5345864326851531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586432685153117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145" cy="1807164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5431021</wp:posOffset>
            </wp:positionH>
            <wp:positionV relativeFrom="paragraph">
              <wp:posOffset>1193814</wp:posOffset>
            </wp:positionV>
            <wp:extent cx="2415806" cy="1807535"/>
            <wp:effectExtent l="19050" t="0" r="3544" b="0"/>
            <wp:wrapNone/>
            <wp:docPr id="4" name="Рисунок 3" descr="534586432685153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586432685153118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5806" cy="180753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 w:rsidR="00F27A1B">
        <w:rPr>
          <w:noProof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margin-left:-17.6pt;margin-top:208.7pt;width:430.35pt;height:277.1pt;z-index:251660288;mso-position-horizontal-relative:text;mso-position-vertical-relative:text">
            <v:textbox>
              <w:txbxContent>
                <w:p w:rsidR="00F27A1B" w:rsidRPr="00D47B78" w:rsidRDefault="00F27A1B" w:rsidP="00F27A1B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color w:val="7030A0"/>
                      <w:sz w:val="22"/>
                    </w:rPr>
                  </w:pPr>
                  <w:r w:rsidRPr="00D47B78">
                    <w:rPr>
                      <w:rFonts w:ascii="Comic Sans MS" w:hAnsi="Comic Sans MS"/>
                      <w:color w:val="7030A0"/>
                      <w:sz w:val="22"/>
                    </w:rPr>
                    <w:t xml:space="preserve">Кроме того, дети вспомнили известную детскую поэтессу Агнию </w:t>
                  </w:r>
                  <w:proofErr w:type="spellStart"/>
                  <w:r w:rsidRPr="00D47B78">
                    <w:rPr>
                      <w:rFonts w:ascii="Comic Sans MS" w:hAnsi="Comic Sans MS"/>
                      <w:color w:val="7030A0"/>
                      <w:sz w:val="22"/>
                    </w:rPr>
                    <w:t>Барто</w:t>
                  </w:r>
                  <w:proofErr w:type="spellEnd"/>
                  <w:r w:rsidRPr="00D47B78">
                    <w:rPr>
                      <w:rFonts w:ascii="Comic Sans MS" w:hAnsi="Comic Sans MS"/>
                      <w:color w:val="7030A0"/>
                      <w:sz w:val="22"/>
                    </w:rPr>
                    <w:t xml:space="preserve"> и перечитали ее замечательные стихотворения о мягких игрушках. Это помогло ребятам лучше понять красоту детских стихов и важность воображения.</w:t>
                  </w:r>
                </w:p>
                <w:p w:rsidR="00F27A1B" w:rsidRPr="00D47B78" w:rsidRDefault="00F27A1B" w:rsidP="00F27A1B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color w:val="7030A0"/>
                      <w:sz w:val="22"/>
                    </w:rPr>
                  </w:pPr>
                  <w:r w:rsidRPr="00D47B78">
                    <w:rPr>
                      <w:rFonts w:ascii="Comic Sans MS" w:hAnsi="Comic Sans MS"/>
                      <w:color w:val="7030A0"/>
                      <w:sz w:val="22"/>
                    </w:rPr>
                    <w:t>Все остались чрезвычайно довольными. День прошел весело и интересно, оставив у детей приятные впечатления и радость от совместного творчества.</w:t>
                  </w:r>
                </w:p>
                <w:p w:rsidR="00F27A1B" w:rsidRPr="00D47B78" w:rsidRDefault="00F27A1B" w:rsidP="00F27A1B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color w:val="7030A0"/>
                      <w:sz w:val="22"/>
                    </w:rPr>
                  </w:pPr>
                  <w:r w:rsidRPr="00D47B78">
                    <w:rPr>
                      <w:rFonts w:ascii="Comic Sans MS" w:hAnsi="Comic Sans MS"/>
                      <w:color w:val="7030A0"/>
                      <w:sz w:val="22"/>
                    </w:rPr>
                    <w:t>Хочется верить, что этот опыт останется в сердцах наших воспитанников надолго, согревая их сердца и наполняя жизнь радостью и весельем.</w:t>
                  </w:r>
                  <w:r w:rsidR="00D47B78" w:rsidRPr="00D47B78">
                    <w:t xml:space="preserve"> </w:t>
                  </w:r>
                  <w:r w:rsidR="00D47B7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440636" cy="1440000"/>
                        <wp:effectExtent l="19050" t="0" r="0" b="0"/>
                        <wp:docPr id="6" name="Рисунок 6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636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7B78">
                    <w:t xml:space="preserve">   </w:t>
                  </w:r>
                  <w:r w:rsidR="00D47B7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441007" cy="1440000"/>
                        <wp:effectExtent l="19050" t="0" r="6793" b="0"/>
                        <wp:docPr id="3" name="Рисунок 2" descr="a6ad3b5864c97a5d93f37a554964d92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6ad3b5864c97a5d93f37a554964d92b.jp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1007" cy="144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7B7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022850" cy="5022850"/>
                        <wp:effectExtent l="19050" t="0" r="6350" b="0"/>
                        <wp:docPr id="21" name="Рисунок 21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22850" cy="5022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7B7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168015" cy="3168015"/>
                        <wp:effectExtent l="19050" t="0" r="0" b="0"/>
                        <wp:docPr id="2" name="Рисунок 1" descr="a6ad3b5864c97a5d93f37a554964d92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6ad3b5864c97a5d93f37a554964d92b.jp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68015" cy="3168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7B7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022850" cy="5022850"/>
                        <wp:effectExtent l="19050" t="0" r="6350" b="0"/>
                        <wp:docPr id="18" name="Рисунок 18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22850" cy="5022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7B7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022850" cy="5022850"/>
                        <wp:effectExtent l="19050" t="0" r="6350" b="0"/>
                        <wp:docPr id="12" name="Рисунок 12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22850" cy="5022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7B7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022850" cy="5022850"/>
                        <wp:effectExtent l="19050" t="0" r="6350" b="0"/>
                        <wp:docPr id="9" name="Рисунок 9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22850" cy="5022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27A1B">
        <w:rPr>
          <w:noProof/>
          <w:lang w:eastAsia="ru-RU"/>
        </w:rPr>
        <w:pict>
          <v:shape id="_x0000_s1032" type="#_x0000_t176" style="position:absolute;margin-left:-17.6pt;margin-top:92.6pt;width:430.35pt;height:103.55pt;z-index:251659264;mso-position-horizontal-relative:text;mso-position-vertical-relative:text">
            <v:textbox>
              <w:txbxContent>
                <w:p w:rsidR="00F27A1B" w:rsidRPr="00F27A1B" w:rsidRDefault="00F27A1B" w:rsidP="00F27A1B">
                  <w:pPr>
                    <w:spacing w:after="0" w:line="240" w:lineRule="auto"/>
                    <w:rPr>
                      <w:rFonts w:ascii="Comic Sans MS" w:eastAsia="Times New Roman" w:hAnsi="Comic Sans MS" w:cs="Arial"/>
                      <w:color w:val="7030A0"/>
                      <w:sz w:val="22"/>
                      <w:szCs w:val="23"/>
                      <w:shd w:val="clear" w:color="auto" w:fill="FFFFFF"/>
                      <w:lang w:eastAsia="ru-RU"/>
                    </w:rPr>
                  </w:pPr>
                  <w:r w:rsidRPr="00F27A1B">
                    <w:rPr>
                      <w:rFonts w:ascii="Comic Sans MS" w:eastAsia="Times New Roman" w:hAnsi="Comic Sans MS" w:cs="Arial"/>
                      <w:color w:val="7030A0"/>
                      <w:sz w:val="22"/>
                      <w:szCs w:val="23"/>
                      <w:shd w:val="clear" w:color="auto" w:fill="FFFFFF"/>
                      <w:lang w:eastAsia="ru-RU"/>
                    </w:rPr>
                    <w:t>Весь день дети проводили вместе со своими мягкими друзьями. Они брали их с собой на занятия, занимались гимнастикой после дневного сна и активно участвовали в играх с ними.</w:t>
                  </w:r>
                </w:p>
                <w:p w:rsidR="00F27A1B" w:rsidRPr="00F27A1B" w:rsidRDefault="00F27A1B" w:rsidP="00F27A1B">
                  <w:pPr>
                    <w:spacing w:after="0" w:line="240" w:lineRule="auto"/>
                  </w:pPr>
                  <w:r w:rsidRPr="00F27A1B">
                    <w:rPr>
                      <w:rFonts w:ascii="Comic Sans MS" w:eastAsia="Times New Roman" w:hAnsi="Comic Sans MS" w:cs="Arial"/>
                      <w:color w:val="7030A0"/>
                      <w:sz w:val="22"/>
                      <w:szCs w:val="23"/>
                      <w:shd w:val="clear" w:color="auto" w:fill="FFFFFF"/>
                      <w:lang w:eastAsia="ru-RU"/>
                    </w:rPr>
                    <w:t>Ребята нарисовали яркие портреты своих игрушек, проявляя фантазию и любовь к своим друзьям. Вечером попробовали самостоятельно изготовить из ниток помпоны для них.</w:t>
                  </w:r>
                </w:p>
              </w:txbxContent>
            </v:textbox>
          </v:shape>
        </w:pict>
      </w:r>
      <w:r w:rsidR="00F27A1B">
        <w:rPr>
          <w:noProof/>
          <w:lang w:eastAsia="ru-RU"/>
        </w:rPr>
        <w:pict>
          <v:shape id="_x0000_s1030" type="#_x0000_t176" style="position:absolute;margin-left:-17.6pt;margin-top:7.75pt;width:808.75pt;height:72.85pt;z-index:251658240;mso-position-horizontal-relative:text;mso-position-vertical-relative:text">
            <v:textbox>
              <w:txbxContent>
                <w:p w:rsidR="00F27A1B" w:rsidRPr="00F27A1B" w:rsidRDefault="00F27A1B" w:rsidP="00F27A1B">
                  <w:pPr>
                    <w:spacing w:after="0" w:line="240" w:lineRule="auto"/>
                    <w:jc w:val="both"/>
                    <w:rPr>
                      <w:rFonts w:ascii="Comic Sans MS" w:eastAsia="Times New Roman" w:hAnsi="Comic Sans MS"/>
                      <w:color w:val="7030A0"/>
                      <w:sz w:val="22"/>
                      <w:szCs w:val="24"/>
                      <w:lang w:eastAsia="ru-RU"/>
                    </w:rPr>
                  </w:pPr>
                  <w:r w:rsidRPr="00F27A1B">
                    <w:rPr>
                      <w:rFonts w:ascii="Comic Sans MS" w:eastAsia="Times New Roman" w:hAnsi="Comic Sans MS" w:cs="Arial"/>
                      <w:color w:val="7030A0"/>
                      <w:sz w:val="22"/>
                      <w:szCs w:val="23"/>
                      <w:shd w:val="clear" w:color="auto" w:fill="FFFFFF"/>
                      <w:lang w:eastAsia="ru-RU"/>
                    </w:rPr>
                    <w:t>15 декабря наша группа отметила необычный и радостный праздник — день мягкой игрушки. Этот чудесный день подарил детям море улыбок и незабываемых впечатлений.</w:t>
                  </w:r>
                </w:p>
                <w:p w:rsidR="00F27A1B" w:rsidRPr="00D47B78" w:rsidRDefault="00F27A1B" w:rsidP="00F27A1B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color w:val="7030A0"/>
                      <w:sz w:val="22"/>
                    </w:rPr>
                  </w:pPr>
                  <w:r w:rsidRPr="00D47B78">
                    <w:rPr>
                      <w:rFonts w:ascii="Comic Sans MS" w:eastAsia="Times New Roman" w:hAnsi="Comic Sans MS" w:cs="Arial"/>
                      <w:color w:val="7030A0"/>
                      <w:sz w:val="22"/>
                      <w:szCs w:val="23"/>
                      <w:shd w:val="clear" w:color="auto" w:fill="FFFFFF"/>
                      <w:lang w:eastAsia="ru-RU"/>
                    </w:rPr>
                    <w:t>Каждый ребенок принес своего любимого плюшевого друга. Малыши познакомились друг с другом через рассказы о своих игрушках, поделившись самыми теплыми воспоминаниями и забавными историями.</w:t>
                  </w:r>
                </w:p>
              </w:txbxContent>
            </v:textbox>
          </v:shape>
        </w:pict>
      </w:r>
    </w:p>
    <w:sectPr w:rsidR="002D006D" w:rsidSect="00F27A1B">
      <w:head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9F7" w:rsidRDefault="009329F7" w:rsidP="00F27A1B">
      <w:pPr>
        <w:spacing w:after="0" w:line="240" w:lineRule="auto"/>
      </w:pPr>
      <w:r>
        <w:separator/>
      </w:r>
    </w:p>
  </w:endnote>
  <w:endnote w:type="continuationSeparator" w:id="0">
    <w:p w:rsidR="009329F7" w:rsidRDefault="009329F7" w:rsidP="00F2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9F7" w:rsidRDefault="009329F7" w:rsidP="00F27A1B">
      <w:pPr>
        <w:spacing w:after="0" w:line="240" w:lineRule="auto"/>
      </w:pPr>
      <w:r>
        <w:separator/>
      </w:r>
    </w:p>
  </w:footnote>
  <w:footnote w:type="continuationSeparator" w:id="0">
    <w:p w:rsidR="009329F7" w:rsidRDefault="009329F7" w:rsidP="00F27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A1B" w:rsidRDefault="00F27A1B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-767759</wp:posOffset>
          </wp:positionH>
          <wp:positionV relativeFrom="paragraph">
            <wp:posOffset>-566538</wp:posOffset>
          </wp:positionV>
          <wp:extent cx="10900587" cy="7846828"/>
          <wp:effectExtent l="19050" t="0" r="0" b="0"/>
          <wp:wrapNone/>
          <wp:docPr id="1" name="Рисунок 1" descr="Pictur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ure backgrou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0587" cy="78468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27A1B"/>
    <w:rsid w:val="002D006D"/>
    <w:rsid w:val="003B4567"/>
    <w:rsid w:val="0043588F"/>
    <w:rsid w:val="007D10F1"/>
    <w:rsid w:val="009329F7"/>
    <w:rsid w:val="009C286A"/>
    <w:rsid w:val="00AD7F41"/>
    <w:rsid w:val="00D47B78"/>
    <w:rsid w:val="00DE1DB0"/>
    <w:rsid w:val="00F2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A1B"/>
  </w:style>
  <w:style w:type="paragraph" w:styleId="a5">
    <w:name w:val="footer"/>
    <w:basedOn w:val="a"/>
    <w:link w:val="a6"/>
    <w:uiPriority w:val="99"/>
    <w:semiHidden/>
    <w:unhideWhenUsed/>
    <w:rsid w:val="00F27A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7A1B"/>
  </w:style>
  <w:style w:type="paragraph" w:styleId="a7">
    <w:name w:val="Balloon Text"/>
    <w:basedOn w:val="a"/>
    <w:link w:val="a8"/>
    <w:uiPriority w:val="99"/>
    <w:semiHidden/>
    <w:unhideWhenUsed/>
    <w:rsid w:val="00F27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2025-12-20T17:38:00Z</dcterms:created>
  <dcterms:modified xsi:type="dcterms:W3CDTF">2025-12-20T17:58:00Z</dcterms:modified>
</cp:coreProperties>
</file>